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358B" w14:textId="77777777" w:rsidR="00D77AA4" w:rsidRDefault="00000000">
      <w:pPr>
        <w:pStyle w:val="Nadpis1"/>
        <w:spacing w:before="0" w:after="62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Nasycení zástupů</w:t>
      </w:r>
    </w:p>
    <w:p w14:paraId="3769CCDE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Bratři a sestry, v letošním roce o nedělích čteme z Markova evangelia. Minulou neděli jsme slyšeli, jak přišlo za Ježíšem nečekaně mnoho lidí. Dnes slyšíme pokračování od evangelisty Jana. Markovo evangelium na pár nedělí opustíme, abychom slyšeli o zázračném nasycení a také abychom slyšeli Ježíšovu eucharistickou řeč, jak nám ji zaznamenal evangelista Jan.</w:t>
      </w:r>
    </w:p>
    <w:p w14:paraId="70E54367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V Janově evangeliu jsou všechny zázraky zároveň znamením Boží přítomnosti a času záchrany. Přímí účastníci těchto událostí i posluchači evangelia mohli tato znamení rozeznat.</w:t>
      </w:r>
    </w:p>
    <w:p w14:paraId="2657AFB2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Pět ječných chlebů a dvě ryby, to je jídlo chudých. Pro jednoho chudého člověka na den. Chlapec byl podobný chudé vdově u chrámové pokladny, protože dal k dispozici všechno, co měl. Oba byli svým činem podobní Pánu Ježíši, dali všechno, co měli.</w:t>
      </w:r>
    </w:p>
    <w:p w14:paraId="0CFBFB16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Lidé se měli posadit. Pán Ježíš z tohoto chudého jídla udělal slavnostní hostinu. Není to rychlé občerstvení, bufet nebo fastfood. Vždyť jsou přece Ježíšovými hosty. Ježíš i z toho chudého mála udělal velikou slavnost.</w:t>
      </w:r>
    </w:p>
    <w:p w14:paraId="39DC300B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Lidé nejen uviděli, dokonce přímo zakusili znamení, které však nepochopili. Jak jsme slyšeli dále, chtěli se Ježíše zmocnit a učinit ho svým králem. Jenomže Ježíše se nelze zmocnit. Lze ho jen přijmout jako dar, proto odchází sám. Přesněji odchází sám na horu, aby se tam </w:t>
      </w:r>
      <w:proofErr w:type="gramStart"/>
      <w:r>
        <w:rPr>
          <w:sz w:val="28"/>
          <w:szCs w:val="28"/>
        </w:rPr>
        <w:t>modlil</w:t>
      </w:r>
      <w:proofErr w:type="gramEnd"/>
      <w:r>
        <w:rPr>
          <w:sz w:val="28"/>
          <w:szCs w:val="28"/>
        </w:rPr>
        <w:t xml:space="preserve"> a tedy byl se svým Otcem.</w:t>
      </w:r>
    </w:p>
    <w:p w14:paraId="4F2BE08D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Jsme zvyklí tvrdě pracovat, abychom si vydělali na chléb, jídlo obecně a vše, co potřebujeme k životu. Kdo chce uživit rodinu, musí velmi tvrdě pracovat. Takhle je to nastavené v našem každodenním životě. Na cestě víry, jak poznáváme i z dnešního evangelia, to ale funguje jinak. Není možné přenést tuto mentalitu do duchovního života. Ve vztahu s Bohem je totiž všechno dar. Tím největším darem je Ježíš sám. Jeho se nemohu zmocnit. Nemohu si ho koupit. Mohu jej pouze svobodně přijmout jak nejvzácnější dar. Podobně Boží milosrdenství a odpuštění hříchů mohu jen s lítostí přijmout jako dar. Když toto pochopíme, pak začneme chápat, že i všechno ostatní v našem životě je dar. I naše schopnosti a to, nač jsme si vydělali, to všechno je ve skutečnosti velikým Božím darem, protože všechno máme od něho. Proto buďme vděční za vše, co máme a dovedeme a zároveň buďme všímaví vůči těm, kteří potřebují naši pomoc. Máme veliké </w:t>
      </w:r>
      <w:proofErr w:type="gramStart"/>
      <w:r>
        <w:rPr>
          <w:sz w:val="28"/>
          <w:szCs w:val="28"/>
        </w:rPr>
        <w:t>možnosti</w:t>
      </w:r>
      <w:proofErr w:type="gramEnd"/>
      <w:r>
        <w:rPr>
          <w:sz w:val="28"/>
          <w:szCs w:val="28"/>
        </w:rPr>
        <w:t xml:space="preserve"> jak jít naproti hladovým a chudým. Poznávat v druhých Ježíše, se učíme každý den.</w:t>
      </w:r>
    </w:p>
    <w:p w14:paraId="615250CB" w14:textId="77777777" w:rsidR="00D77AA4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Ježíš utišil hlad tělesný, aby probudil hlad duchovní a jak uslyšíme dále ti lidé přišli znovu a ptali se Ježíše, co mají dělat. Tak se ptejme dnes sami sebe: Po čem hladovím, po čem ve svém životě toužím. Stojí za to, toto hledat, po tom hladovět a toužit? Mějme odvahu svůj život usměrnit správným směrem. Ať laciné touhy po viditelném v nás nepřebijí touhu po neviditelném, touhu, kterou do nás vložil Bůh.</w:t>
      </w:r>
    </w:p>
    <w:sectPr w:rsidR="00D77AA4">
      <w:headerReference w:type="default" r:id="rId6"/>
      <w:pgSz w:w="11906" w:h="16838"/>
      <w:pgMar w:top="1133" w:right="850" w:bottom="850" w:left="850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A02B" w14:textId="77777777" w:rsidR="008C48E8" w:rsidRDefault="008C48E8">
      <w:r>
        <w:separator/>
      </w:r>
    </w:p>
  </w:endnote>
  <w:endnote w:type="continuationSeparator" w:id="0">
    <w:p w14:paraId="54D45A5D" w14:textId="77777777" w:rsidR="008C48E8" w:rsidRDefault="008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F7B0" w14:textId="77777777" w:rsidR="008C48E8" w:rsidRDefault="008C48E8">
      <w:r>
        <w:rPr>
          <w:color w:val="000000"/>
        </w:rPr>
        <w:ptab w:relativeTo="margin" w:alignment="center" w:leader="none"/>
      </w:r>
    </w:p>
  </w:footnote>
  <w:footnote w:type="continuationSeparator" w:id="0">
    <w:p w14:paraId="4FC20383" w14:textId="77777777" w:rsidR="008C48E8" w:rsidRDefault="008C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328E" w14:textId="77777777" w:rsidR="00000000" w:rsidRDefault="00000000">
    <w:pPr>
      <w:pStyle w:val="Zhlav"/>
      <w:jc w:val="right"/>
    </w:pPr>
    <w:r>
      <w:t>Tišnov Předklášteří 2023/24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AA4"/>
    <w:rsid w:val="00690A7B"/>
    <w:rsid w:val="007259E8"/>
    <w:rsid w:val="008C48E8"/>
    <w:rsid w:val="00D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947B"/>
  <w15:docId w15:val="{51FF4C94-0DC3-42DB-AEB1-C66C1F9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Rybecký</dc:creator>
  <cp:lastModifiedBy>Oldřich Láznička</cp:lastModifiedBy>
  <cp:revision>2</cp:revision>
  <cp:lastPrinted>2021-10-02T15:32:00Z</cp:lastPrinted>
  <dcterms:created xsi:type="dcterms:W3CDTF">2024-07-28T06:14:00Z</dcterms:created>
  <dcterms:modified xsi:type="dcterms:W3CDTF">2024-07-28T06:14:00Z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