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EDF7" w14:textId="6A44CB3F" w:rsidR="0090284A" w:rsidRPr="0090284A" w:rsidRDefault="0090284A" w:rsidP="00F8250A">
      <w:pPr>
        <w:jc w:val="both"/>
        <w:rPr>
          <w:rFonts w:ascii="Calibri" w:hAnsi="Calibri" w:cs="Calibri"/>
          <w:b/>
          <w:bCs/>
          <w:sz w:val="28"/>
          <w:szCs w:val="28"/>
          <w:lang w:val="cs-CZ"/>
        </w:rPr>
      </w:pPr>
      <w:r>
        <w:rPr>
          <w:rFonts w:ascii="Calibri" w:hAnsi="Calibri" w:cs="Calibri"/>
          <w:b/>
          <w:bCs/>
          <w:sz w:val="28"/>
          <w:szCs w:val="28"/>
          <w:lang w:val="cs-CZ"/>
        </w:rPr>
        <w:t>Pozornost vůči vlastnímu nitru</w:t>
      </w:r>
    </w:p>
    <w:p w14:paraId="6354DEF4" w14:textId="29C04B2E" w:rsidR="00375053" w:rsidRPr="00B64E45" w:rsidRDefault="00375053" w:rsidP="00F8250A">
      <w:pPr>
        <w:jc w:val="both"/>
        <w:rPr>
          <w:rFonts w:ascii="Calibri" w:hAnsi="Calibri" w:cs="Calibri"/>
          <w:szCs w:val="24"/>
          <w:lang w:val="cs-CZ"/>
        </w:rPr>
      </w:pPr>
      <w:r w:rsidRPr="00B64E45">
        <w:rPr>
          <w:rFonts w:ascii="Calibri" w:hAnsi="Calibri" w:cs="Calibri"/>
          <w:szCs w:val="24"/>
          <w:lang w:val="cs-CZ"/>
        </w:rPr>
        <w:t xml:space="preserve">Kdo pozorně naslouchal prvnímu čtení a evangeliu, může vnímat odlišnost i </w:t>
      </w:r>
      <w:r w:rsidR="00B64E45">
        <w:rPr>
          <w:rFonts w:ascii="Calibri" w:hAnsi="Calibri" w:cs="Calibri"/>
          <w:szCs w:val="24"/>
          <w:lang w:val="cs-CZ"/>
        </w:rPr>
        <w:t xml:space="preserve">určité </w:t>
      </w:r>
      <w:r w:rsidRPr="00B64E45">
        <w:rPr>
          <w:rFonts w:ascii="Calibri" w:hAnsi="Calibri" w:cs="Calibri"/>
          <w:szCs w:val="24"/>
          <w:lang w:val="cs-CZ"/>
        </w:rPr>
        <w:t xml:space="preserve">napětí mezi oběma úryvky. Kniha Deuteronomium </w:t>
      </w:r>
      <w:r w:rsidR="00B64E45">
        <w:rPr>
          <w:rFonts w:ascii="Calibri" w:hAnsi="Calibri" w:cs="Calibri"/>
          <w:szCs w:val="24"/>
          <w:lang w:val="cs-CZ"/>
        </w:rPr>
        <w:t xml:space="preserve">(pátá kniha Mojžíšova) </w:t>
      </w:r>
      <w:r w:rsidRPr="00B64E45">
        <w:rPr>
          <w:rFonts w:ascii="Calibri" w:hAnsi="Calibri" w:cs="Calibri"/>
          <w:szCs w:val="24"/>
          <w:lang w:val="cs-CZ"/>
        </w:rPr>
        <w:t xml:space="preserve">je pojata jako Mojžíšova řeč k Izraeli na hranicích </w:t>
      </w:r>
      <w:proofErr w:type="spellStart"/>
      <w:r w:rsidRPr="00B64E45">
        <w:rPr>
          <w:rFonts w:ascii="Calibri" w:hAnsi="Calibri" w:cs="Calibri"/>
          <w:szCs w:val="24"/>
          <w:lang w:val="cs-CZ"/>
        </w:rPr>
        <w:t>kenaanské</w:t>
      </w:r>
      <w:proofErr w:type="spellEnd"/>
      <w:r w:rsidRPr="00B64E45">
        <w:rPr>
          <w:rFonts w:ascii="Calibri" w:hAnsi="Calibri" w:cs="Calibri"/>
          <w:szCs w:val="24"/>
          <w:lang w:val="cs-CZ"/>
        </w:rPr>
        <w:t xml:space="preserve"> země před jeho smrtí. Vyzdvihuje Boží Zákon, který Bůh</w:t>
      </w:r>
      <w:r w:rsidR="00B64E45">
        <w:rPr>
          <w:rFonts w:ascii="Calibri" w:hAnsi="Calibri" w:cs="Calibri"/>
          <w:szCs w:val="24"/>
          <w:lang w:val="cs-CZ"/>
        </w:rPr>
        <w:t xml:space="preserve"> skrze Mojžíše</w:t>
      </w:r>
      <w:r w:rsidRPr="00B64E45">
        <w:rPr>
          <w:rFonts w:ascii="Calibri" w:hAnsi="Calibri" w:cs="Calibri"/>
          <w:szCs w:val="24"/>
          <w:lang w:val="cs-CZ"/>
        </w:rPr>
        <w:t xml:space="preserve"> svému lidu svěřil</w:t>
      </w:r>
      <w:r w:rsidR="00DD6B65" w:rsidRPr="00B64E45">
        <w:rPr>
          <w:rFonts w:ascii="Calibri" w:hAnsi="Calibri" w:cs="Calibri"/>
          <w:szCs w:val="24"/>
          <w:lang w:val="cs-CZ"/>
        </w:rPr>
        <w:t xml:space="preserve"> a který je svědectvím jeho velikosti a moudrosti před všemi národy na zemi. Kdo plní Boží přikázání a ustanovení, ten dosáhne plnosti života a bude oplývat moudrostí, skrze kterou zakusí Boží blízkost a jeho vedení. Boží přikázání </w:t>
      </w:r>
      <w:r w:rsidR="00A40B5B" w:rsidRPr="00B64E45">
        <w:rPr>
          <w:rFonts w:ascii="Calibri" w:hAnsi="Calibri" w:cs="Calibri"/>
          <w:szCs w:val="24"/>
          <w:lang w:val="cs-CZ"/>
        </w:rPr>
        <w:t>jsou</w:t>
      </w:r>
      <w:r w:rsidR="00B64E45">
        <w:rPr>
          <w:rFonts w:ascii="Calibri" w:hAnsi="Calibri" w:cs="Calibri"/>
          <w:szCs w:val="24"/>
          <w:lang w:val="cs-CZ"/>
        </w:rPr>
        <w:t xml:space="preserve"> pak</w:t>
      </w:r>
      <w:r w:rsidR="00A40B5B" w:rsidRPr="00B64E45">
        <w:rPr>
          <w:rFonts w:ascii="Calibri" w:hAnsi="Calibri" w:cs="Calibri"/>
          <w:szCs w:val="24"/>
          <w:lang w:val="cs-CZ"/>
        </w:rPr>
        <w:t xml:space="preserve"> konkrétním vyjádřením smlouvy mezi Bohem a jeho lidem.</w:t>
      </w:r>
    </w:p>
    <w:p w14:paraId="037A195F" w14:textId="74C42B80" w:rsidR="00A40B5B" w:rsidRPr="00B64E45" w:rsidRDefault="00A40B5B" w:rsidP="00F8250A">
      <w:pPr>
        <w:jc w:val="both"/>
        <w:rPr>
          <w:rFonts w:ascii="Calibri" w:hAnsi="Calibri" w:cs="Calibri"/>
          <w:szCs w:val="24"/>
          <w:lang w:val="cs-CZ"/>
        </w:rPr>
      </w:pPr>
      <w:r w:rsidRPr="00B64E45">
        <w:rPr>
          <w:rFonts w:ascii="Calibri" w:hAnsi="Calibri" w:cs="Calibri"/>
          <w:szCs w:val="24"/>
          <w:lang w:val="cs-CZ"/>
        </w:rPr>
        <w:t>N</w:t>
      </w:r>
      <w:r w:rsidR="00AC6F1E" w:rsidRPr="00B64E45">
        <w:rPr>
          <w:rFonts w:ascii="Calibri" w:hAnsi="Calibri" w:cs="Calibri"/>
          <w:szCs w:val="24"/>
          <w:lang w:val="cs-CZ"/>
        </w:rPr>
        <w:t xml:space="preserve">aproti tomu ve sporu Ježíše s farizeji a učiteli Zákona ohledně umývání rukou nejde o Boží přikázání a ustanovení, ale o konkrétní praxi tehdejší židovské smetánky, která vychází z tradice předků. Ježíš vyostřuje tento spor, když sám cituje proroka </w:t>
      </w:r>
      <w:proofErr w:type="spellStart"/>
      <w:r w:rsidR="00AC6F1E" w:rsidRPr="00B64E45">
        <w:rPr>
          <w:rFonts w:ascii="Calibri" w:hAnsi="Calibri" w:cs="Calibri"/>
          <w:szCs w:val="24"/>
          <w:lang w:val="cs-CZ"/>
        </w:rPr>
        <w:t>Izaiáše</w:t>
      </w:r>
      <w:proofErr w:type="spellEnd"/>
      <w:r w:rsidR="00AC6F1E" w:rsidRPr="00B64E45">
        <w:rPr>
          <w:rFonts w:ascii="Calibri" w:hAnsi="Calibri" w:cs="Calibri"/>
          <w:szCs w:val="24"/>
          <w:lang w:val="cs-CZ"/>
        </w:rPr>
        <w:t xml:space="preserve">, a mluví o tom, že farizeové a učitelé Zákona opustili přikázání Boží a </w:t>
      </w:r>
      <w:r w:rsidR="00BC5138" w:rsidRPr="00B64E45">
        <w:rPr>
          <w:rFonts w:ascii="Calibri" w:hAnsi="Calibri" w:cs="Calibri"/>
          <w:szCs w:val="24"/>
          <w:lang w:val="cs-CZ"/>
        </w:rPr>
        <w:t>dovolávají se předpisů, které stanovili lidé.</w:t>
      </w:r>
    </w:p>
    <w:p w14:paraId="54CFF45C" w14:textId="59971F63" w:rsidR="00BC5138" w:rsidRPr="00B64E45" w:rsidRDefault="00BC5138" w:rsidP="00F8250A">
      <w:pPr>
        <w:jc w:val="both"/>
        <w:rPr>
          <w:rFonts w:ascii="Calibri" w:hAnsi="Calibri" w:cs="Calibri"/>
          <w:szCs w:val="24"/>
          <w:lang w:val="cs-CZ"/>
        </w:rPr>
      </w:pPr>
      <w:r w:rsidRPr="00B64E45">
        <w:rPr>
          <w:rFonts w:ascii="Calibri" w:hAnsi="Calibri" w:cs="Calibri"/>
          <w:szCs w:val="24"/>
          <w:lang w:val="cs-CZ"/>
        </w:rPr>
        <w:t xml:space="preserve">Ale vadí Ježíši jen dané kultovní předpisy nebo povinnost umýt si ruce před jídlem? O tom by nám asi evangelista nevyprávěl tak barvitě. Co Ježíši </w:t>
      </w:r>
      <w:r w:rsidR="00B64E45">
        <w:rPr>
          <w:rFonts w:ascii="Calibri" w:hAnsi="Calibri" w:cs="Calibri"/>
          <w:szCs w:val="24"/>
          <w:lang w:val="cs-CZ"/>
        </w:rPr>
        <w:t>skutečně</w:t>
      </w:r>
      <w:r w:rsidRPr="00B64E45">
        <w:rPr>
          <w:rFonts w:ascii="Calibri" w:hAnsi="Calibri" w:cs="Calibri"/>
          <w:szCs w:val="24"/>
          <w:lang w:val="cs-CZ"/>
        </w:rPr>
        <w:t xml:space="preserve"> vadí,</w:t>
      </w:r>
      <w:r w:rsidR="00B64E45">
        <w:rPr>
          <w:rFonts w:ascii="Calibri" w:hAnsi="Calibri" w:cs="Calibri"/>
          <w:szCs w:val="24"/>
          <w:lang w:val="cs-CZ"/>
        </w:rPr>
        <w:t xml:space="preserve"> není tradice předků, ale p</w:t>
      </w:r>
      <w:r w:rsidRPr="00B64E45">
        <w:rPr>
          <w:rFonts w:ascii="Calibri" w:hAnsi="Calibri" w:cs="Calibri"/>
          <w:szCs w:val="24"/>
          <w:lang w:val="cs-CZ"/>
        </w:rPr>
        <w:t xml:space="preserve">okrytectví farizeů a učitelů Zákona a jejich povrchní odsuzování druhých. I proto jim Ježíš nastavuje zrcadlo, když od vnějšího zdání </w:t>
      </w:r>
      <w:r w:rsidR="006B4351" w:rsidRPr="00B64E45">
        <w:rPr>
          <w:rFonts w:ascii="Calibri" w:hAnsi="Calibri" w:cs="Calibri"/>
          <w:szCs w:val="24"/>
          <w:lang w:val="cs-CZ"/>
        </w:rPr>
        <w:t xml:space="preserve">přesouvá pozornost na nitro člověka. A Ježíš nastavuje zrcadlo i </w:t>
      </w:r>
      <w:r w:rsidR="00A2015F" w:rsidRPr="00B64E45">
        <w:rPr>
          <w:rFonts w:ascii="Calibri" w:hAnsi="Calibri" w:cs="Calibri"/>
          <w:szCs w:val="24"/>
          <w:lang w:val="cs-CZ"/>
        </w:rPr>
        <w:t>každému z nás</w:t>
      </w:r>
      <w:r w:rsidR="006B4351" w:rsidRPr="00B64E45">
        <w:rPr>
          <w:rFonts w:ascii="Calibri" w:hAnsi="Calibri" w:cs="Calibri"/>
          <w:szCs w:val="24"/>
          <w:lang w:val="cs-CZ"/>
        </w:rPr>
        <w:t xml:space="preserve">. </w:t>
      </w:r>
    </w:p>
    <w:p w14:paraId="177636A4" w14:textId="21E01552" w:rsidR="007D5F31" w:rsidRPr="00B64E45" w:rsidRDefault="00126B45" w:rsidP="00F8250A">
      <w:pPr>
        <w:jc w:val="both"/>
        <w:rPr>
          <w:rFonts w:ascii="Calibri" w:hAnsi="Calibri" w:cs="Calibri"/>
          <w:szCs w:val="24"/>
          <w:lang w:val="cs-CZ"/>
        </w:rPr>
      </w:pPr>
      <w:r w:rsidRPr="00B64E45">
        <w:rPr>
          <w:rFonts w:ascii="Calibri" w:hAnsi="Calibri" w:cs="Calibri"/>
          <w:szCs w:val="24"/>
          <w:lang w:val="cs-CZ"/>
        </w:rPr>
        <w:t xml:space="preserve">Ke svému vlastnímu nitru je třeba být pozorný. </w:t>
      </w:r>
      <w:r w:rsidR="00F8250A" w:rsidRPr="00B64E45">
        <w:rPr>
          <w:rFonts w:ascii="Calibri" w:hAnsi="Calibri" w:cs="Calibri"/>
          <w:szCs w:val="24"/>
          <w:lang w:val="cs-CZ"/>
        </w:rPr>
        <w:t xml:space="preserve">Není dobré si příliš rychle </w:t>
      </w:r>
      <w:r w:rsidR="00A2015F" w:rsidRPr="00B64E45">
        <w:rPr>
          <w:rFonts w:ascii="Calibri" w:hAnsi="Calibri" w:cs="Calibri"/>
          <w:szCs w:val="24"/>
          <w:lang w:val="cs-CZ"/>
        </w:rPr>
        <w:t>myslet,</w:t>
      </w:r>
      <w:r w:rsidR="00F8250A" w:rsidRPr="00B64E45">
        <w:rPr>
          <w:rFonts w:ascii="Calibri" w:hAnsi="Calibri" w:cs="Calibri"/>
          <w:szCs w:val="24"/>
          <w:lang w:val="cs-CZ"/>
        </w:rPr>
        <w:t xml:space="preserve"> že kdyby v mém nitru bylo něco v nepořádku, musel bych sám o tom vědět první! Nemusel. Protože ty defekty, o kterých mluví Ježíš, například </w:t>
      </w:r>
      <w:r w:rsidR="00A2015F" w:rsidRPr="00B64E45">
        <w:rPr>
          <w:rFonts w:ascii="Calibri" w:hAnsi="Calibri" w:cs="Calibri"/>
          <w:szCs w:val="24"/>
          <w:lang w:val="cs-CZ"/>
        </w:rPr>
        <w:t>lakota</w:t>
      </w:r>
      <w:r w:rsidR="00F8250A" w:rsidRPr="00B64E45">
        <w:rPr>
          <w:rFonts w:ascii="Calibri" w:hAnsi="Calibri" w:cs="Calibri"/>
          <w:szCs w:val="24"/>
          <w:lang w:val="cs-CZ"/>
        </w:rPr>
        <w:t>, z</w:t>
      </w:r>
      <w:r w:rsidR="00A26725" w:rsidRPr="00B64E45">
        <w:rPr>
          <w:rFonts w:ascii="Calibri" w:hAnsi="Calibri" w:cs="Calibri"/>
          <w:szCs w:val="24"/>
          <w:lang w:val="cs-CZ"/>
        </w:rPr>
        <w:t>áv</w:t>
      </w:r>
      <w:r w:rsidR="007D5F31" w:rsidRPr="00B64E45">
        <w:rPr>
          <w:rFonts w:ascii="Calibri" w:hAnsi="Calibri" w:cs="Calibri"/>
          <w:szCs w:val="24"/>
          <w:lang w:val="cs-CZ"/>
        </w:rPr>
        <w:t>ist, pýcha</w:t>
      </w:r>
      <w:r w:rsidR="00F8250A" w:rsidRPr="00B64E45">
        <w:rPr>
          <w:rFonts w:ascii="Calibri" w:hAnsi="Calibri" w:cs="Calibri"/>
          <w:szCs w:val="24"/>
          <w:lang w:val="cs-CZ"/>
        </w:rPr>
        <w:t xml:space="preserve">, jsou věci, které </w:t>
      </w:r>
      <w:r w:rsidR="007D5F31" w:rsidRPr="00B64E45">
        <w:rPr>
          <w:rFonts w:ascii="Calibri" w:hAnsi="Calibri" w:cs="Calibri"/>
          <w:szCs w:val="24"/>
          <w:lang w:val="cs-CZ"/>
        </w:rPr>
        <w:t xml:space="preserve">často </w:t>
      </w:r>
      <w:r w:rsidR="00F8250A" w:rsidRPr="00B64E45">
        <w:rPr>
          <w:rFonts w:ascii="Calibri" w:hAnsi="Calibri" w:cs="Calibri"/>
          <w:szCs w:val="24"/>
          <w:lang w:val="cs-CZ"/>
        </w:rPr>
        <w:t>vidí spíš</w:t>
      </w:r>
      <w:r w:rsidR="00A2015F" w:rsidRPr="00B64E45">
        <w:rPr>
          <w:rFonts w:ascii="Calibri" w:hAnsi="Calibri" w:cs="Calibri"/>
          <w:szCs w:val="24"/>
          <w:lang w:val="cs-CZ"/>
        </w:rPr>
        <w:t xml:space="preserve"> druzí na</w:t>
      </w:r>
      <w:r w:rsidR="00F8250A" w:rsidRPr="00B64E45">
        <w:rPr>
          <w:rFonts w:ascii="Calibri" w:hAnsi="Calibri" w:cs="Calibri"/>
          <w:szCs w:val="24"/>
          <w:lang w:val="cs-CZ"/>
        </w:rPr>
        <w:t xml:space="preserve"> mně než já sám na sobě. </w:t>
      </w:r>
      <w:r w:rsidR="00A2015F" w:rsidRPr="00B64E45">
        <w:rPr>
          <w:rFonts w:ascii="Calibri" w:hAnsi="Calibri" w:cs="Calibri"/>
          <w:szCs w:val="24"/>
          <w:lang w:val="cs-CZ"/>
        </w:rPr>
        <w:t>C</w:t>
      </w:r>
      <w:r w:rsidR="00F8250A" w:rsidRPr="00B64E45">
        <w:rPr>
          <w:rFonts w:ascii="Calibri" w:hAnsi="Calibri" w:cs="Calibri"/>
          <w:szCs w:val="24"/>
          <w:lang w:val="cs-CZ"/>
        </w:rPr>
        <w:t xml:space="preserve">hceme-li vědět, jaké je naše nitro, </w:t>
      </w:r>
      <w:r w:rsidR="007D5F31" w:rsidRPr="00B64E45">
        <w:rPr>
          <w:rFonts w:ascii="Calibri" w:hAnsi="Calibri" w:cs="Calibri"/>
          <w:szCs w:val="24"/>
          <w:lang w:val="cs-CZ"/>
        </w:rPr>
        <w:t xml:space="preserve">nemůžeme zůstat jen u vlastního zpytování svědomí. I když nám to může být nepříjemné, může nám hodně pomoct, když jsme ochotní zeptat se </w:t>
      </w:r>
      <w:r w:rsidR="00F8250A" w:rsidRPr="00B64E45">
        <w:rPr>
          <w:rFonts w:ascii="Calibri" w:hAnsi="Calibri" w:cs="Calibri"/>
          <w:szCs w:val="24"/>
          <w:lang w:val="cs-CZ"/>
        </w:rPr>
        <w:t>opatrně druhých, jak nás vnímají</w:t>
      </w:r>
      <w:r w:rsidR="00A2015F" w:rsidRPr="00B64E45">
        <w:rPr>
          <w:rFonts w:ascii="Calibri" w:hAnsi="Calibri" w:cs="Calibri"/>
          <w:szCs w:val="24"/>
          <w:lang w:val="cs-CZ"/>
        </w:rPr>
        <w:t xml:space="preserve"> oni</w:t>
      </w:r>
      <w:r w:rsidR="00F8250A" w:rsidRPr="00B64E45">
        <w:rPr>
          <w:rFonts w:ascii="Calibri" w:hAnsi="Calibri" w:cs="Calibri"/>
          <w:szCs w:val="24"/>
          <w:lang w:val="cs-CZ"/>
        </w:rPr>
        <w:t>.</w:t>
      </w:r>
      <w:r w:rsidR="007D5F31" w:rsidRPr="00B64E45">
        <w:rPr>
          <w:rFonts w:ascii="Calibri" w:hAnsi="Calibri" w:cs="Calibri"/>
          <w:szCs w:val="24"/>
          <w:lang w:val="cs-CZ"/>
        </w:rPr>
        <w:t xml:space="preserve"> </w:t>
      </w:r>
      <w:r w:rsidR="00F8250A" w:rsidRPr="00B64E45">
        <w:rPr>
          <w:rFonts w:ascii="Calibri" w:hAnsi="Calibri" w:cs="Calibri"/>
          <w:szCs w:val="24"/>
          <w:lang w:val="cs-CZ"/>
        </w:rPr>
        <w:t>Když uslyšíme</w:t>
      </w:r>
      <w:r w:rsidR="007D5F31" w:rsidRPr="00B64E45">
        <w:rPr>
          <w:rFonts w:ascii="Calibri" w:hAnsi="Calibri" w:cs="Calibri"/>
          <w:szCs w:val="24"/>
          <w:lang w:val="cs-CZ"/>
        </w:rPr>
        <w:t xml:space="preserve"> nějaké nepříjemné věci</w:t>
      </w:r>
      <w:r w:rsidR="00F8250A" w:rsidRPr="00B64E45">
        <w:rPr>
          <w:rFonts w:ascii="Calibri" w:hAnsi="Calibri" w:cs="Calibri"/>
          <w:szCs w:val="24"/>
          <w:lang w:val="cs-CZ"/>
        </w:rPr>
        <w:t>, budeme se možná chtít v prv</w:t>
      </w:r>
      <w:r w:rsidR="007D5F31" w:rsidRPr="00B64E45">
        <w:rPr>
          <w:rFonts w:ascii="Calibri" w:hAnsi="Calibri" w:cs="Calibri"/>
          <w:szCs w:val="24"/>
          <w:lang w:val="cs-CZ"/>
        </w:rPr>
        <w:t>ní</w:t>
      </w:r>
      <w:r w:rsidR="00F8250A" w:rsidRPr="00B64E45">
        <w:rPr>
          <w:rFonts w:ascii="Calibri" w:hAnsi="Calibri" w:cs="Calibri"/>
          <w:szCs w:val="24"/>
          <w:lang w:val="cs-CZ"/>
        </w:rPr>
        <w:t xml:space="preserve"> fázi hájit. Bráníme se</w:t>
      </w:r>
      <w:r w:rsidR="00423FA5" w:rsidRPr="00B64E45">
        <w:rPr>
          <w:rFonts w:ascii="Calibri" w:hAnsi="Calibri" w:cs="Calibri"/>
          <w:szCs w:val="24"/>
          <w:lang w:val="cs-CZ"/>
        </w:rPr>
        <w:t xml:space="preserve"> a</w:t>
      </w:r>
      <w:r w:rsidR="00F8250A" w:rsidRPr="00B64E45">
        <w:rPr>
          <w:rFonts w:ascii="Calibri" w:hAnsi="Calibri" w:cs="Calibri"/>
          <w:szCs w:val="24"/>
          <w:lang w:val="cs-CZ"/>
        </w:rPr>
        <w:t xml:space="preserve"> vysvětlujeme jim nebo sobě</w:t>
      </w:r>
      <w:r w:rsidR="00423FA5" w:rsidRPr="00B64E45">
        <w:rPr>
          <w:rFonts w:ascii="Calibri" w:hAnsi="Calibri" w:cs="Calibri"/>
          <w:szCs w:val="24"/>
          <w:lang w:val="cs-CZ"/>
        </w:rPr>
        <w:t>,</w:t>
      </w:r>
      <w:r w:rsidR="00F8250A" w:rsidRPr="00B64E45">
        <w:rPr>
          <w:rFonts w:ascii="Calibri" w:hAnsi="Calibri" w:cs="Calibri"/>
          <w:szCs w:val="24"/>
          <w:lang w:val="cs-CZ"/>
        </w:rPr>
        <w:t xml:space="preserve"> jak to vlastně vidí špatně. Jak my to myslíme dobře. Jak vlastně nemůžeme jednat jinak. Jak jsme nevinní... Je dost obvyklé, že se člověk brání. Ale nemusí u toho zůstat. V "druhé</w:t>
      </w:r>
      <w:r w:rsidRPr="00B64E45">
        <w:rPr>
          <w:rFonts w:ascii="Calibri" w:hAnsi="Calibri" w:cs="Calibri"/>
          <w:szCs w:val="24"/>
          <w:lang w:val="cs-CZ"/>
        </w:rPr>
        <w:t xml:space="preserve"> fázi</w:t>
      </w:r>
      <w:r w:rsidR="00F8250A" w:rsidRPr="00B64E45">
        <w:rPr>
          <w:rFonts w:ascii="Calibri" w:hAnsi="Calibri" w:cs="Calibri"/>
          <w:szCs w:val="24"/>
          <w:lang w:val="cs-CZ"/>
        </w:rPr>
        <w:t xml:space="preserve">" </w:t>
      </w:r>
      <w:r w:rsidR="00A2015F" w:rsidRPr="00B64E45">
        <w:rPr>
          <w:rFonts w:ascii="Calibri" w:hAnsi="Calibri" w:cs="Calibri"/>
          <w:szCs w:val="24"/>
          <w:lang w:val="cs-CZ"/>
        </w:rPr>
        <w:t xml:space="preserve">se </w:t>
      </w:r>
      <w:r w:rsidR="00F8250A" w:rsidRPr="00B64E45">
        <w:rPr>
          <w:rFonts w:ascii="Calibri" w:hAnsi="Calibri" w:cs="Calibri"/>
          <w:szCs w:val="24"/>
          <w:lang w:val="cs-CZ"/>
        </w:rPr>
        <w:t>přece jen ve světle pocitů a poznatků druhých lidí m</w:t>
      </w:r>
      <w:r w:rsidR="00A2015F" w:rsidRPr="00B64E45">
        <w:rPr>
          <w:rFonts w:ascii="Calibri" w:hAnsi="Calibri" w:cs="Calibri"/>
          <w:szCs w:val="24"/>
          <w:lang w:val="cs-CZ"/>
        </w:rPr>
        <w:t xml:space="preserve">ůžu </w:t>
      </w:r>
      <w:r w:rsidR="00F8250A" w:rsidRPr="00B64E45">
        <w:rPr>
          <w:rFonts w:ascii="Calibri" w:hAnsi="Calibri" w:cs="Calibri"/>
          <w:szCs w:val="24"/>
          <w:lang w:val="cs-CZ"/>
        </w:rPr>
        <w:t xml:space="preserve">podívat </w:t>
      </w:r>
      <w:r w:rsidR="00A2015F" w:rsidRPr="00B64E45">
        <w:rPr>
          <w:rFonts w:ascii="Calibri" w:hAnsi="Calibri" w:cs="Calibri"/>
          <w:szCs w:val="24"/>
          <w:lang w:val="cs-CZ"/>
        </w:rPr>
        <w:t>do svého nitra</w:t>
      </w:r>
      <w:r w:rsidR="00F8250A" w:rsidRPr="00B64E45">
        <w:rPr>
          <w:rFonts w:ascii="Calibri" w:hAnsi="Calibri" w:cs="Calibri"/>
          <w:szCs w:val="24"/>
          <w:lang w:val="cs-CZ"/>
        </w:rPr>
        <w:t>. Trochu jinak, než se obvykle dívám</w:t>
      </w:r>
      <w:r w:rsidR="0034597E" w:rsidRPr="00B64E45">
        <w:rPr>
          <w:rFonts w:ascii="Calibri" w:hAnsi="Calibri" w:cs="Calibri"/>
          <w:szCs w:val="24"/>
          <w:lang w:val="cs-CZ"/>
        </w:rPr>
        <w:t>. S </w:t>
      </w:r>
      <w:r w:rsidR="00A2015F" w:rsidRPr="00B64E45">
        <w:rPr>
          <w:rFonts w:ascii="Calibri" w:hAnsi="Calibri" w:cs="Calibri"/>
          <w:szCs w:val="24"/>
          <w:lang w:val="cs-CZ"/>
        </w:rPr>
        <w:t>odvahou</w:t>
      </w:r>
      <w:r w:rsidR="0034597E" w:rsidRPr="00B64E45">
        <w:rPr>
          <w:rFonts w:ascii="Calibri" w:hAnsi="Calibri" w:cs="Calibri"/>
          <w:szCs w:val="24"/>
          <w:lang w:val="cs-CZ"/>
        </w:rPr>
        <w:t xml:space="preserve">, že </w:t>
      </w:r>
      <w:r w:rsidR="007D5F31" w:rsidRPr="00B64E45">
        <w:rPr>
          <w:rFonts w:ascii="Calibri" w:hAnsi="Calibri" w:cs="Calibri"/>
          <w:szCs w:val="24"/>
          <w:lang w:val="cs-CZ"/>
        </w:rPr>
        <w:t xml:space="preserve">se </w:t>
      </w:r>
      <w:r w:rsidR="00F8250A" w:rsidRPr="00B64E45">
        <w:rPr>
          <w:rFonts w:ascii="Calibri" w:hAnsi="Calibri" w:cs="Calibri"/>
          <w:szCs w:val="24"/>
          <w:lang w:val="cs-CZ"/>
        </w:rPr>
        <w:t xml:space="preserve">mohu ledacos o sobě samém </w:t>
      </w:r>
      <w:r w:rsidR="007D5F31" w:rsidRPr="00B64E45">
        <w:rPr>
          <w:rFonts w:ascii="Calibri" w:hAnsi="Calibri" w:cs="Calibri"/>
          <w:szCs w:val="24"/>
          <w:lang w:val="cs-CZ"/>
        </w:rPr>
        <w:t>do</w:t>
      </w:r>
      <w:r w:rsidR="00F8250A" w:rsidRPr="00B64E45">
        <w:rPr>
          <w:rFonts w:ascii="Calibri" w:hAnsi="Calibri" w:cs="Calibri"/>
          <w:szCs w:val="24"/>
          <w:lang w:val="cs-CZ"/>
        </w:rPr>
        <w:t xml:space="preserve">zvědět a poznat. Nebude to třeba příliš příjemné. Ale </w:t>
      </w:r>
      <w:r w:rsidRPr="00B64E45">
        <w:rPr>
          <w:rFonts w:ascii="Calibri" w:hAnsi="Calibri" w:cs="Calibri"/>
          <w:szCs w:val="24"/>
          <w:lang w:val="cs-CZ"/>
        </w:rPr>
        <w:t>může to být uzdravující</w:t>
      </w:r>
      <w:r w:rsidR="00F8250A" w:rsidRPr="00B64E45">
        <w:rPr>
          <w:rFonts w:ascii="Calibri" w:hAnsi="Calibri" w:cs="Calibri"/>
          <w:szCs w:val="24"/>
          <w:lang w:val="cs-CZ"/>
        </w:rPr>
        <w:t xml:space="preserve">, pokud nezůstanu rezignovaně nebo smutně nebo třeba i vítězně u zjištění, že "já už jsem takový". Nebo pokud nezačnu jen a jen vlastními silami měnit sám sebe. Protože ten největší odborník na změnu </w:t>
      </w:r>
      <w:proofErr w:type="gramStart"/>
      <w:r w:rsidR="00F8250A" w:rsidRPr="00B64E45">
        <w:rPr>
          <w:rFonts w:ascii="Calibri" w:hAnsi="Calibri" w:cs="Calibri"/>
          <w:szCs w:val="24"/>
          <w:lang w:val="cs-CZ"/>
        </w:rPr>
        <w:t>mne</w:t>
      </w:r>
      <w:proofErr w:type="gramEnd"/>
      <w:r w:rsidR="00F8250A" w:rsidRPr="00B64E45">
        <w:rPr>
          <w:rFonts w:ascii="Calibri" w:hAnsi="Calibri" w:cs="Calibri"/>
          <w:szCs w:val="24"/>
          <w:lang w:val="cs-CZ"/>
        </w:rPr>
        <w:t xml:space="preserve"> samotného je Ježíš. </w:t>
      </w:r>
    </w:p>
    <w:p w14:paraId="6F54FC77" w14:textId="04F8E83D" w:rsidR="00F8250A" w:rsidRPr="00B64E45" w:rsidRDefault="00F8250A" w:rsidP="00F8250A">
      <w:pPr>
        <w:jc w:val="both"/>
        <w:rPr>
          <w:rFonts w:ascii="Calibri" w:hAnsi="Calibri" w:cs="Calibri"/>
          <w:szCs w:val="24"/>
          <w:lang w:val="cs-CZ"/>
        </w:rPr>
      </w:pPr>
      <w:r w:rsidRPr="00B64E45">
        <w:rPr>
          <w:rFonts w:ascii="Calibri" w:hAnsi="Calibri" w:cs="Calibri"/>
          <w:szCs w:val="24"/>
          <w:lang w:val="cs-CZ"/>
        </w:rPr>
        <w:t xml:space="preserve">Chybou farizeů </w:t>
      </w:r>
      <w:r w:rsidR="0034597E" w:rsidRPr="00B64E45">
        <w:rPr>
          <w:rFonts w:ascii="Calibri" w:hAnsi="Calibri" w:cs="Calibri"/>
          <w:szCs w:val="24"/>
          <w:lang w:val="cs-CZ"/>
        </w:rPr>
        <w:t xml:space="preserve">a učitelů Zákona </w:t>
      </w:r>
      <w:r w:rsidRPr="00B64E45">
        <w:rPr>
          <w:rFonts w:ascii="Calibri" w:hAnsi="Calibri" w:cs="Calibri"/>
          <w:szCs w:val="24"/>
          <w:lang w:val="cs-CZ"/>
        </w:rPr>
        <w:t xml:space="preserve">nebylo to, že dodržovali ty nebo ony předpisy. </w:t>
      </w:r>
      <w:r w:rsidR="0034597E" w:rsidRPr="00B64E45">
        <w:rPr>
          <w:rFonts w:ascii="Calibri" w:hAnsi="Calibri" w:cs="Calibri"/>
          <w:szCs w:val="24"/>
          <w:lang w:val="cs-CZ"/>
        </w:rPr>
        <w:t>Jejich c</w:t>
      </w:r>
      <w:r w:rsidRPr="00B64E45">
        <w:rPr>
          <w:rFonts w:ascii="Calibri" w:hAnsi="Calibri" w:cs="Calibri"/>
          <w:szCs w:val="24"/>
          <w:lang w:val="cs-CZ"/>
        </w:rPr>
        <w:t>hybou</w:t>
      </w:r>
      <w:r w:rsidR="0034597E" w:rsidRPr="00B64E45">
        <w:rPr>
          <w:rFonts w:ascii="Calibri" w:hAnsi="Calibri" w:cs="Calibri"/>
          <w:szCs w:val="24"/>
          <w:lang w:val="cs-CZ"/>
        </w:rPr>
        <w:t xml:space="preserve"> </w:t>
      </w:r>
      <w:r w:rsidRPr="00B64E45">
        <w:rPr>
          <w:rFonts w:ascii="Calibri" w:hAnsi="Calibri" w:cs="Calibri"/>
          <w:szCs w:val="24"/>
          <w:lang w:val="cs-CZ"/>
        </w:rPr>
        <w:t>bylo, že v dodržování předpisů, v</w:t>
      </w:r>
      <w:r w:rsidR="0034597E" w:rsidRPr="00B64E45">
        <w:rPr>
          <w:rFonts w:ascii="Calibri" w:hAnsi="Calibri" w:cs="Calibri"/>
          <w:szCs w:val="24"/>
          <w:lang w:val="cs-CZ"/>
        </w:rPr>
        <w:t> tradici předků</w:t>
      </w:r>
      <w:r w:rsidRPr="00B64E45">
        <w:rPr>
          <w:rFonts w:ascii="Calibri" w:hAnsi="Calibri" w:cs="Calibri"/>
          <w:szCs w:val="24"/>
          <w:lang w:val="cs-CZ"/>
        </w:rPr>
        <w:t xml:space="preserve"> viděli spásu. Že už vlastně od Boha, od Ježíše, od nikoho nic nepotřebovali</w:t>
      </w:r>
      <w:r w:rsidR="00423FA5" w:rsidRPr="00B64E45">
        <w:rPr>
          <w:rFonts w:ascii="Calibri" w:hAnsi="Calibri" w:cs="Calibri"/>
          <w:szCs w:val="24"/>
          <w:lang w:val="cs-CZ"/>
        </w:rPr>
        <w:t>,</w:t>
      </w:r>
      <w:r w:rsidRPr="00B64E45">
        <w:rPr>
          <w:rFonts w:ascii="Calibri" w:hAnsi="Calibri" w:cs="Calibri"/>
          <w:szCs w:val="24"/>
          <w:lang w:val="cs-CZ"/>
        </w:rPr>
        <w:t xml:space="preserve"> protože se "pojistili" dodržováním vnějších předpisů</w:t>
      </w:r>
      <w:r w:rsidR="00423FA5" w:rsidRPr="00B64E45">
        <w:rPr>
          <w:rFonts w:ascii="Calibri" w:hAnsi="Calibri" w:cs="Calibri"/>
          <w:szCs w:val="24"/>
          <w:lang w:val="cs-CZ"/>
        </w:rPr>
        <w:t>,</w:t>
      </w:r>
      <w:r w:rsidRPr="00B64E45">
        <w:rPr>
          <w:rFonts w:ascii="Calibri" w:hAnsi="Calibri" w:cs="Calibri"/>
          <w:szCs w:val="24"/>
          <w:lang w:val="cs-CZ"/>
        </w:rPr>
        <w:t xml:space="preserve"> a co bylo uvnitř, v jejich nitru, na to nehleděli.</w:t>
      </w:r>
    </w:p>
    <w:p w14:paraId="255CE01E" w14:textId="6D7E84FA" w:rsidR="00B64E45" w:rsidRPr="00B64E45" w:rsidRDefault="007D5F31" w:rsidP="00F8250A">
      <w:pPr>
        <w:jc w:val="both"/>
        <w:rPr>
          <w:rFonts w:ascii="Calibri" w:hAnsi="Calibri" w:cs="Calibri"/>
          <w:szCs w:val="24"/>
          <w:lang w:val="cs-CZ"/>
        </w:rPr>
      </w:pPr>
      <w:r w:rsidRPr="00B64E45">
        <w:rPr>
          <w:rFonts w:ascii="Calibri" w:hAnsi="Calibri" w:cs="Calibri"/>
          <w:szCs w:val="24"/>
          <w:lang w:val="cs-CZ"/>
        </w:rPr>
        <w:lastRenderedPageBreak/>
        <w:t xml:space="preserve">Ježíš </w:t>
      </w:r>
      <w:r w:rsidR="00126B45" w:rsidRPr="00B64E45">
        <w:rPr>
          <w:rFonts w:ascii="Calibri" w:hAnsi="Calibri" w:cs="Calibri"/>
          <w:szCs w:val="24"/>
          <w:lang w:val="cs-CZ"/>
        </w:rPr>
        <w:t xml:space="preserve">však </w:t>
      </w:r>
      <w:r w:rsidRPr="00B64E45">
        <w:rPr>
          <w:rFonts w:ascii="Calibri" w:hAnsi="Calibri" w:cs="Calibri"/>
          <w:szCs w:val="24"/>
          <w:lang w:val="cs-CZ"/>
        </w:rPr>
        <w:t xml:space="preserve">vidí </w:t>
      </w:r>
      <w:r w:rsidR="0034597E" w:rsidRPr="00B64E45">
        <w:rPr>
          <w:rFonts w:ascii="Calibri" w:hAnsi="Calibri" w:cs="Calibri"/>
          <w:szCs w:val="24"/>
          <w:lang w:val="cs-CZ"/>
        </w:rPr>
        <w:t xml:space="preserve">do </w:t>
      </w:r>
      <w:r w:rsidR="00126B45" w:rsidRPr="00B64E45">
        <w:rPr>
          <w:rFonts w:ascii="Calibri" w:hAnsi="Calibri" w:cs="Calibri"/>
          <w:szCs w:val="24"/>
          <w:lang w:val="cs-CZ"/>
        </w:rPr>
        <w:t xml:space="preserve">nitra každého člověka. Může nám to být také nepříjemné. </w:t>
      </w:r>
      <w:r w:rsidRPr="00B64E45">
        <w:rPr>
          <w:rFonts w:ascii="Calibri" w:hAnsi="Calibri" w:cs="Calibri"/>
          <w:szCs w:val="24"/>
          <w:lang w:val="cs-CZ"/>
        </w:rPr>
        <w:t xml:space="preserve">Je důležité si </w:t>
      </w:r>
      <w:r w:rsidR="00126B45" w:rsidRPr="00B64E45">
        <w:rPr>
          <w:rFonts w:ascii="Calibri" w:hAnsi="Calibri" w:cs="Calibri"/>
          <w:szCs w:val="24"/>
          <w:lang w:val="cs-CZ"/>
        </w:rPr>
        <w:t xml:space="preserve">ale </w:t>
      </w:r>
      <w:r w:rsidRPr="00B64E45">
        <w:rPr>
          <w:rFonts w:ascii="Calibri" w:hAnsi="Calibri" w:cs="Calibri"/>
          <w:szCs w:val="24"/>
          <w:lang w:val="cs-CZ"/>
        </w:rPr>
        <w:t>uvědomit, že Ježíš se na nás nedívá, aby nás odsoudil a sebral nám veškerou sebedůvěru</w:t>
      </w:r>
      <w:r w:rsidR="00126B45" w:rsidRPr="00B64E45">
        <w:rPr>
          <w:rFonts w:ascii="Calibri" w:hAnsi="Calibri" w:cs="Calibri"/>
          <w:szCs w:val="24"/>
          <w:lang w:val="cs-CZ"/>
        </w:rPr>
        <w:t xml:space="preserve"> – jako mnozí lidé</w:t>
      </w:r>
      <w:r w:rsidRPr="00B64E45">
        <w:rPr>
          <w:rFonts w:ascii="Calibri" w:hAnsi="Calibri" w:cs="Calibri"/>
          <w:szCs w:val="24"/>
          <w:lang w:val="cs-CZ"/>
        </w:rPr>
        <w:t xml:space="preserve">. Jeho pohled je vždycky pohledem lásky, on </w:t>
      </w:r>
      <w:proofErr w:type="gramStart"/>
      <w:r w:rsidRPr="00B64E45">
        <w:rPr>
          <w:rFonts w:ascii="Calibri" w:hAnsi="Calibri" w:cs="Calibri"/>
          <w:szCs w:val="24"/>
          <w:lang w:val="cs-CZ"/>
        </w:rPr>
        <w:t>touží</w:t>
      </w:r>
      <w:proofErr w:type="gramEnd"/>
      <w:r w:rsidRPr="00B64E45">
        <w:rPr>
          <w:rFonts w:ascii="Calibri" w:hAnsi="Calibri" w:cs="Calibri"/>
          <w:szCs w:val="24"/>
          <w:lang w:val="cs-CZ"/>
        </w:rPr>
        <w:t xml:space="preserve"> po naší spáse</w:t>
      </w:r>
      <w:r w:rsidR="00C72AEE" w:rsidRPr="00B64E45">
        <w:rPr>
          <w:rFonts w:ascii="Calibri" w:hAnsi="Calibri" w:cs="Calibri"/>
          <w:szCs w:val="24"/>
          <w:lang w:val="cs-CZ"/>
        </w:rPr>
        <w:t xml:space="preserve">. </w:t>
      </w:r>
      <w:proofErr w:type="gramStart"/>
      <w:r w:rsidR="00126B45" w:rsidRPr="00B64E45">
        <w:rPr>
          <w:rFonts w:ascii="Calibri" w:hAnsi="Calibri" w:cs="Calibri"/>
          <w:szCs w:val="24"/>
          <w:lang w:val="cs-CZ"/>
        </w:rPr>
        <w:t>Touží</w:t>
      </w:r>
      <w:proofErr w:type="gramEnd"/>
      <w:r w:rsidR="00126B45" w:rsidRPr="00B64E45">
        <w:rPr>
          <w:rFonts w:ascii="Calibri" w:hAnsi="Calibri" w:cs="Calibri"/>
          <w:szCs w:val="24"/>
          <w:lang w:val="cs-CZ"/>
        </w:rPr>
        <w:t xml:space="preserve"> po tom, abychom se nebáli otevřít pravdě o nás samotných a svá srdce spojili s jeho srdcem. </w:t>
      </w:r>
      <w:r w:rsidR="001D7CCD" w:rsidRPr="00B64E45">
        <w:rPr>
          <w:rFonts w:ascii="Calibri" w:hAnsi="Calibri" w:cs="Calibri"/>
          <w:szCs w:val="24"/>
          <w:lang w:val="cs-CZ"/>
        </w:rPr>
        <w:t xml:space="preserve">Můžeme mít problém otevřít naše srdce pohledu druhého člověka. Ježíš nás zve, abychom naše nitro otevřeli jeho uzdravující lásce, protože on to s námi myslí dobře; jemu na nás záleží. Prosme Ježíše, aby </w:t>
      </w:r>
      <w:r w:rsidR="00C72AEE" w:rsidRPr="00B64E45">
        <w:rPr>
          <w:rFonts w:ascii="Calibri" w:hAnsi="Calibri" w:cs="Calibri"/>
          <w:szCs w:val="24"/>
          <w:lang w:val="cs-CZ"/>
        </w:rPr>
        <w:t xml:space="preserve">nám </w:t>
      </w:r>
      <w:r w:rsidR="001D7CCD" w:rsidRPr="00B64E45">
        <w:rPr>
          <w:rFonts w:ascii="Calibri" w:hAnsi="Calibri" w:cs="Calibri"/>
          <w:szCs w:val="24"/>
          <w:lang w:val="cs-CZ"/>
        </w:rPr>
        <w:t>po</w:t>
      </w:r>
      <w:r w:rsidR="00C72AEE" w:rsidRPr="00B64E45">
        <w:rPr>
          <w:rFonts w:ascii="Calibri" w:hAnsi="Calibri" w:cs="Calibri"/>
          <w:szCs w:val="24"/>
          <w:lang w:val="cs-CZ"/>
        </w:rPr>
        <w:t>mohl správně rozlišovat, co je v nás dobré a co špatné, a aby nám dal sílu zapracovat na tom, co v sobě můžeme změnit.</w:t>
      </w:r>
      <w:r w:rsidR="001D7CCD" w:rsidRPr="00B64E45">
        <w:rPr>
          <w:rFonts w:ascii="Calibri" w:hAnsi="Calibri" w:cs="Calibri"/>
          <w:szCs w:val="24"/>
          <w:lang w:val="cs-CZ"/>
        </w:rPr>
        <w:t xml:space="preserve"> A především ho prosme, abychom ho více milovali, protože láska se raduje z pravdy, je autentická, nikdy není pokrytecká. Skutečná láska totiž přispívá k harmonii mezi naším vnitřním postojem a </w:t>
      </w:r>
      <w:r w:rsidR="00D47014">
        <w:rPr>
          <w:rFonts w:ascii="Calibri" w:hAnsi="Calibri" w:cs="Calibri"/>
          <w:szCs w:val="24"/>
          <w:lang w:val="cs-CZ"/>
        </w:rPr>
        <w:t>jednáním navenek</w:t>
      </w:r>
      <w:r w:rsidR="001D7CCD" w:rsidRPr="00B64E45">
        <w:rPr>
          <w:rFonts w:ascii="Calibri" w:hAnsi="Calibri" w:cs="Calibri"/>
          <w:szCs w:val="24"/>
          <w:lang w:val="cs-CZ"/>
        </w:rPr>
        <w:t>.</w:t>
      </w:r>
    </w:p>
    <w:p w14:paraId="07DB1E7A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62E48980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504728D3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7BE83A2B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53B76397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3A9BC469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70B6D11B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5EE099A1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7001C0DC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4710F3B0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68EC3493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35315F7D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3B49BB4E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17DCCB7D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55391757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054D1E59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4A2E3AF1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p w14:paraId="66AA079E" w14:textId="77777777" w:rsidR="00B64E45" w:rsidRPr="00B64E45" w:rsidRDefault="00B64E45" w:rsidP="00F8250A">
      <w:pPr>
        <w:jc w:val="both"/>
        <w:rPr>
          <w:rFonts w:ascii="Calibri" w:hAnsi="Calibri" w:cs="Calibri"/>
          <w:szCs w:val="24"/>
          <w:lang w:val="cs-CZ"/>
        </w:rPr>
      </w:pPr>
    </w:p>
    <w:sectPr w:rsidR="00B64E45" w:rsidRPr="00B64E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4D226" w14:textId="77777777" w:rsidR="00A10071" w:rsidRDefault="00A10071" w:rsidP="00FE7A1A">
      <w:pPr>
        <w:spacing w:after="0" w:line="240" w:lineRule="auto"/>
      </w:pPr>
      <w:r>
        <w:separator/>
      </w:r>
    </w:p>
  </w:endnote>
  <w:endnote w:type="continuationSeparator" w:id="0">
    <w:p w14:paraId="492D64CC" w14:textId="77777777" w:rsidR="00A10071" w:rsidRDefault="00A10071" w:rsidP="00FE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114550"/>
      <w:docPartObj>
        <w:docPartGallery w:val="Page Numbers (Bottom of Page)"/>
        <w:docPartUnique/>
      </w:docPartObj>
    </w:sdtPr>
    <w:sdtContent>
      <w:p w14:paraId="7F47C4D8" w14:textId="77777777" w:rsidR="0060731C" w:rsidRDefault="006073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EE2" w:rsidRPr="001A6EE2">
          <w:rPr>
            <w:noProof/>
            <w:lang w:val="cs-CZ"/>
          </w:rPr>
          <w:t>2</w:t>
        </w:r>
        <w:r>
          <w:fldChar w:fldCharType="end"/>
        </w:r>
      </w:p>
    </w:sdtContent>
  </w:sdt>
  <w:p w14:paraId="7F57901F" w14:textId="77777777" w:rsidR="0060731C" w:rsidRDefault="006073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D23B" w14:textId="77777777" w:rsidR="00A10071" w:rsidRDefault="00A10071" w:rsidP="00FE7A1A">
      <w:pPr>
        <w:spacing w:after="0" w:line="240" w:lineRule="auto"/>
      </w:pPr>
      <w:r>
        <w:separator/>
      </w:r>
    </w:p>
  </w:footnote>
  <w:footnote w:type="continuationSeparator" w:id="0">
    <w:p w14:paraId="19795E0A" w14:textId="77777777" w:rsidR="00A10071" w:rsidRDefault="00A10071" w:rsidP="00FE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4455" w14:textId="50729514" w:rsidR="00D8328C" w:rsidRPr="00D8328C" w:rsidRDefault="0090284A">
    <w:pPr>
      <w:pStyle w:val="Zhlav"/>
      <w:rPr>
        <w:lang w:val="cs-CZ"/>
      </w:rPr>
    </w:pPr>
    <w:r>
      <w:rPr>
        <w:lang w:val="cs-CZ"/>
      </w:rPr>
      <w:t xml:space="preserve">P. Jiří Landa; </w:t>
    </w:r>
    <w:r w:rsidR="00F01C4C">
      <w:rPr>
        <w:lang w:val="cs-CZ"/>
      </w:rPr>
      <w:t>1.9.2024</w:t>
    </w:r>
    <w:r w:rsidR="00D8328C">
      <w:rPr>
        <w:lang w:val="cs-CZ"/>
      </w:rPr>
      <w:t xml:space="preserve"> </w:t>
    </w:r>
    <w:r w:rsidR="00F8250A">
      <w:rPr>
        <w:lang w:val="cs-CZ"/>
      </w:rPr>
      <w:t>22</w:t>
    </w:r>
    <w:r w:rsidR="00D8328C">
      <w:rPr>
        <w:lang w:val="cs-CZ"/>
      </w:rPr>
      <w:t xml:space="preserve">. </w:t>
    </w:r>
    <w:r w:rsidR="006A6BD7">
      <w:rPr>
        <w:lang w:val="cs-CZ"/>
      </w:rPr>
      <w:t>neděle B</w:t>
    </w:r>
    <w:r w:rsidR="00F01C4C">
      <w:rPr>
        <w:lang w:val="cs-CZ"/>
      </w:rPr>
      <w:t>;</w:t>
    </w:r>
    <w:r w:rsidR="006A6BD7">
      <w:rPr>
        <w:lang w:val="cs-CZ"/>
      </w:rPr>
      <w:t xml:space="preserve"> </w:t>
    </w:r>
    <w:proofErr w:type="spellStart"/>
    <w:r w:rsidR="00B64E45">
      <w:rPr>
        <w:lang w:val="cs-CZ"/>
      </w:rPr>
      <w:t>Dt</w:t>
    </w:r>
    <w:proofErr w:type="spellEnd"/>
    <w:r w:rsidR="00B64E45">
      <w:rPr>
        <w:lang w:val="cs-CZ"/>
      </w:rPr>
      <w:t xml:space="preserve"> 4,1-2.6-8; </w:t>
    </w:r>
    <w:proofErr w:type="spellStart"/>
    <w:r w:rsidR="006A6BD7">
      <w:rPr>
        <w:lang w:val="cs-CZ"/>
      </w:rPr>
      <w:t>Mk</w:t>
    </w:r>
    <w:proofErr w:type="spellEnd"/>
    <w:r w:rsidR="006A6BD7">
      <w:rPr>
        <w:lang w:val="cs-CZ"/>
      </w:rPr>
      <w:t xml:space="preserve"> </w:t>
    </w:r>
    <w:r w:rsidR="00F8250A">
      <w:rPr>
        <w:lang w:val="cs-CZ"/>
      </w:rPr>
      <w:t>7</w:t>
    </w:r>
    <w:r w:rsidR="00B64E45">
      <w:rPr>
        <w:lang w:val="cs-CZ"/>
      </w:rPr>
      <w:t>,1-8.14-15.21-23</w:t>
    </w:r>
  </w:p>
  <w:p w14:paraId="00E751EA" w14:textId="77777777" w:rsidR="00D8328C" w:rsidRDefault="00D83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7EEF"/>
    <w:multiLevelType w:val="hybridMultilevel"/>
    <w:tmpl w:val="F9469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2C91"/>
    <w:multiLevelType w:val="hybridMultilevel"/>
    <w:tmpl w:val="87AA0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70C"/>
    <w:multiLevelType w:val="hybridMultilevel"/>
    <w:tmpl w:val="98F0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931F2"/>
    <w:multiLevelType w:val="hybridMultilevel"/>
    <w:tmpl w:val="8A0A1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1F20"/>
    <w:multiLevelType w:val="hybridMultilevel"/>
    <w:tmpl w:val="276847F6"/>
    <w:lvl w:ilvl="0" w:tplc="6C764FBA">
      <w:start w:val="1"/>
      <w:numFmt w:val="decimal"/>
      <w:pStyle w:val="Pmluvy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67CBF"/>
    <w:multiLevelType w:val="hybridMultilevel"/>
    <w:tmpl w:val="D59EA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69012">
    <w:abstractNumId w:val="1"/>
  </w:num>
  <w:num w:numId="2" w16cid:durableId="518349357">
    <w:abstractNumId w:val="5"/>
  </w:num>
  <w:num w:numId="3" w16cid:durableId="971597998">
    <w:abstractNumId w:val="2"/>
  </w:num>
  <w:num w:numId="4" w16cid:durableId="767582518">
    <w:abstractNumId w:val="0"/>
  </w:num>
  <w:num w:numId="5" w16cid:durableId="1712221220">
    <w:abstractNumId w:val="4"/>
  </w:num>
  <w:num w:numId="6" w16cid:durableId="791828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DE"/>
    <w:rsid w:val="00006633"/>
    <w:rsid w:val="00006717"/>
    <w:rsid w:val="000104B4"/>
    <w:rsid w:val="00020EC5"/>
    <w:rsid w:val="00021E30"/>
    <w:rsid w:val="00025C6C"/>
    <w:rsid w:val="000262B3"/>
    <w:rsid w:val="0003060E"/>
    <w:rsid w:val="0003091E"/>
    <w:rsid w:val="00035864"/>
    <w:rsid w:val="00073F69"/>
    <w:rsid w:val="00082543"/>
    <w:rsid w:val="00095FBD"/>
    <w:rsid w:val="0009670C"/>
    <w:rsid w:val="000A2DD0"/>
    <w:rsid w:val="000B031A"/>
    <w:rsid w:val="000B07F1"/>
    <w:rsid w:val="000B2259"/>
    <w:rsid w:val="000B22A9"/>
    <w:rsid w:val="000B27C8"/>
    <w:rsid w:val="000D308C"/>
    <w:rsid w:val="000D3A3F"/>
    <w:rsid w:val="000F3EDC"/>
    <w:rsid w:val="000F5187"/>
    <w:rsid w:val="001060C0"/>
    <w:rsid w:val="00106F33"/>
    <w:rsid w:val="00112138"/>
    <w:rsid w:val="0012346E"/>
    <w:rsid w:val="00126B45"/>
    <w:rsid w:val="00126C63"/>
    <w:rsid w:val="00133C3C"/>
    <w:rsid w:val="0014699D"/>
    <w:rsid w:val="00147F6E"/>
    <w:rsid w:val="001651B3"/>
    <w:rsid w:val="001742F5"/>
    <w:rsid w:val="00177D8F"/>
    <w:rsid w:val="001871C8"/>
    <w:rsid w:val="00192198"/>
    <w:rsid w:val="001A5060"/>
    <w:rsid w:val="001A6EE2"/>
    <w:rsid w:val="001B3FDB"/>
    <w:rsid w:val="001B4A2E"/>
    <w:rsid w:val="001B5F93"/>
    <w:rsid w:val="001C6594"/>
    <w:rsid w:val="001D44CB"/>
    <w:rsid w:val="001D72FF"/>
    <w:rsid w:val="001D7588"/>
    <w:rsid w:val="001D7CCD"/>
    <w:rsid w:val="001E05B5"/>
    <w:rsid w:val="001E184D"/>
    <w:rsid w:val="0021102A"/>
    <w:rsid w:val="00211C8A"/>
    <w:rsid w:val="00214BCE"/>
    <w:rsid w:val="00217CB9"/>
    <w:rsid w:val="00222206"/>
    <w:rsid w:val="00226EE1"/>
    <w:rsid w:val="00235B19"/>
    <w:rsid w:val="0023731F"/>
    <w:rsid w:val="00242C82"/>
    <w:rsid w:val="00261783"/>
    <w:rsid w:val="00281741"/>
    <w:rsid w:val="0028671C"/>
    <w:rsid w:val="00290B4A"/>
    <w:rsid w:val="00292CBD"/>
    <w:rsid w:val="00293D94"/>
    <w:rsid w:val="002962AF"/>
    <w:rsid w:val="002A12DF"/>
    <w:rsid w:val="002A4E5C"/>
    <w:rsid w:val="002A6739"/>
    <w:rsid w:val="002B62A0"/>
    <w:rsid w:val="002C75EA"/>
    <w:rsid w:val="002D0E29"/>
    <w:rsid w:val="002E1B15"/>
    <w:rsid w:val="002E5F46"/>
    <w:rsid w:val="002E6C46"/>
    <w:rsid w:val="002E7191"/>
    <w:rsid w:val="002E7521"/>
    <w:rsid w:val="002F7D68"/>
    <w:rsid w:val="003021A6"/>
    <w:rsid w:val="00304634"/>
    <w:rsid w:val="00311AB1"/>
    <w:rsid w:val="003267A5"/>
    <w:rsid w:val="00343C47"/>
    <w:rsid w:val="00343E1B"/>
    <w:rsid w:val="0034597E"/>
    <w:rsid w:val="00350266"/>
    <w:rsid w:val="00357E81"/>
    <w:rsid w:val="0037408F"/>
    <w:rsid w:val="00375053"/>
    <w:rsid w:val="003807A3"/>
    <w:rsid w:val="00384045"/>
    <w:rsid w:val="003940CB"/>
    <w:rsid w:val="00396D1A"/>
    <w:rsid w:val="00396DF1"/>
    <w:rsid w:val="003A4416"/>
    <w:rsid w:val="003A7131"/>
    <w:rsid w:val="003B475E"/>
    <w:rsid w:val="003B5780"/>
    <w:rsid w:val="003C15F2"/>
    <w:rsid w:val="003C7C1B"/>
    <w:rsid w:val="003D4B6F"/>
    <w:rsid w:val="003D5113"/>
    <w:rsid w:val="003D5EF1"/>
    <w:rsid w:val="003E7474"/>
    <w:rsid w:val="003F2571"/>
    <w:rsid w:val="003F3C3E"/>
    <w:rsid w:val="003F6F56"/>
    <w:rsid w:val="004026EF"/>
    <w:rsid w:val="00403049"/>
    <w:rsid w:val="00404624"/>
    <w:rsid w:val="00406028"/>
    <w:rsid w:val="004068BA"/>
    <w:rsid w:val="00407814"/>
    <w:rsid w:val="00415609"/>
    <w:rsid w:val="004219E3"/>
    <w:rsid w:val="00423FA5"/>
    <w:rsid w:val="00447FBC"/>
    <w:rsid w:val="004621BE"/>
    <w:rsid w:val="00470AF5"/>
    <w:rsid w:val="004731A3"/>
    <w:rsid w:val="00492EBC"/>
    <w:rsid w:val="004A2A36"/>
    <w:rsid w:val="004A57E7"/>
    <w:rsid w:val="004B4C4C"/>
    <w:rsid w:val="004B6505"/>
    <w:rsid w:val="004C3384"/>
    <w:rsid w:val="004C536D"/>
    <w:rsid w:val="004E1899"/>
    <w:rsid w:val="004E753D"/>
    <w:rsid w:val="004F18A5"/>
    <w:rsid w:val="004F4707"/>
    <w:rsid w:val="004F60DA"/>
    <w:rsid w:val="005006E8"/>
    <w:rsid w:val="005104A9"/>
    <w:rsid w:val="00512B21"/>
    <w:rsid w:val="00513562"/>
    <w:rsid w:val="005165C2"/>
    <w:rsid w:val="00522441"/>
    <w:rsid w:val="00543B1F"/>
    <w:rsid w:val="0054655F"/>
    <w:rsid w:val="00564112"/>
    <w:rsid w:val="00591E7E"/>
    <w:rsid w:val="005923F6"/>
    <w:rsid w:val="005A7B20"/>
    <w:rsid w:val="005C36ED"/>
    <w:rsid w:val="005C38B8"/>
    <w:rsid w:val="005C6C20"/>
    <w:rsid w:val="005D02FB"/>
    <w:rsid w:val="005D56AE"/>
    <w:rsid w:val="005D5CCE"/>
    <w:rsid w:val="00602749"/>
    <w:rsid w:val="0060731C"/>
    <w:rsid w:val="00607BAF"/>
    <w:rsid w:val="006110BA"/>
    <w:rsid w:val="0061345E"/>
    <w:rsid w:val="00621111"/>
    <w:rsid w:val="00626922"/>
    <w:rsid w:val="00626FCA"/>
    <w:rsid w:val="00631D32"/>
    <w:rsid w:val="0063618C"/>
    <w:rsid w:val="00637CCA"/>
    <w:rsid w:val="00644307"/>
    <w:rsid w:val="00653646"/>
    <w:rsid w:val="0066056E"/>
    <w:rsid w:val="00670FF4"/>
    <w:rsid w:val="00671002"/>
    <w:rsid w:val="00685208"/>
    <w:rsid w:val="00691AB2"/>
    <w:rsid w:val="006A6BD7"/>
    <w:rsid w:val="006A78FF"/>
    <w:rsid w:val="006B1281"/>
    <w:rsid w:val="006B2DDC"/>
    <w:rsid w:val="006B4351"/>
    <w:rsid w:val="006C1D9E"/>
    <w:rsid w:val="006D421D"/>
    <w:rsid w:val="006E55D0"/>
    <w:rsid w:val="006F07C1"/>
    <w:rsid w:val="006F748A"/>
    <w:rsid w:val="007055B2"/>
    <w:rsid w:val="00706385"/>
    <w:rsid w:val="00722231"/>
    <w:rsid w:val="00727AAF"/>
    <w:rsid w:val="00734655"/>
    <w:rsid w:val="00742E59"/>
    <w:rsid w:val="007512B1"/>
    <w:rsid w:val="00772FAB"/>
    <w:rsid w:val="00782031"/>
    <w:rsid w:val="00782F43"/>
    <w:rsid w:val="007860F5"/>
    <w:rsid w:val="007B20E5"/>
    <w:rsid w:val="007B333F"/>
    <w:rsid w:val="007D5F31"/>
    <w:rsid w:val="007D6A39"/>
    <w:rsid w:val="007E22CB"/>
    <w:rsid w:val="008041AA"/>
    <w:rsid w:val="008043B6"/>
    <w:rsid w:val="0081246F"/>
    <w:rsid w:val="00813C98"/>
    <w:rsid w:val="008178A1"/>
    <w:rsid w:val="0082338C"/>
    <w:rsid w:val="00825205"/>
    <w:rsid w:val="00826BB3"/>
    <w:rsid w:val="0082717A"/>
    <w:rsid w:val="00833F2C"/>
    <w:rsid w:val="008363FA"/>
    <w:rsid w:val="00850E67"/>
    <w:rsid w:val="008900F5"/>
    <w:rsid w:val="008902BC"/>
    <w:rsid w:val="00894E8E"/>
    <w:rsid w:val="008A0463"/>
    <w:rsid w:val="008A2C36"/>
    <w:rsid w:val="008A3770"/>
    <w:rsid w:val="008B5F76"/>
    <w:rsid w:val="008D2963"/>
    <w:rsid w:val="008D310E"/>
    <w:rsid w:val="008D5FD0"/>
    <w:rsid w:val="008E378E"/>
    <w:rsid w:val="008E70C6"/>
    <w:rsid w:val="008F01DD"/>
    <w:rsid w:val="0090284A"/>
    <w:rsid w:val="009136F6"/>
    <w:rsid w:val="00927EEE"/>
    <w:rsid w:val="009507FE"/>
    <w:rsid w:val="00955D59"/>
    <w:rsid w:val="0096196D"/>
    <w:rsid w:val="009642CD"/>
    <w:rsid w:val="009654DF"/>
    <w:rsid w:val="00965A53"/>
    <w:rsid w:val="00983E81"/>
    <w:rsid w:val="00991838"/>
    <w:rsid w:val="009A0FB4"/>
    <w:rsid w:val="009A1D52"/>
    <w:rsid w:val="009B397F"/>
    <w:rsid w:val="009C4617"/>
    <w:rsid w:val="009E4136"/>
    <w:rsid w:val="009F4E34"/>
    <w:rsid w:val="009F5F3B"/>
    <w:rsid w:val="00A10071"/>
    <w:rsid w:val="00A1228B"/>
    <w:rsid w:val="00A2015F"/>
    <w:rsid w:val="00A26725"/>
    <w:rsid w:val="00A35D75"/>
    <w:rsid w:val="00A40803"/>
    <w:rsid w:val="00A40B5B"/>
    <w:rsid w:val="00A45DAF"/>
    <w:rsid w:val="00A62EB3"/>
    <w:rsid w:val="00A67D06"/>
    <w:rsid w:val="00A718CB"/>
    <w:rsid w:val="00A72BC5"/>
    <w:rsid w:val="00A80D13"/>
    <w:rsid w:val="00A80E6D"/>
    <w:rsid w:val="00A80E7C"/>
    <w:rsid w:val="00A90EC8"/>
    <w:rsid w:val="00A951BD"/>
    <w:rsid w:val="00AA766B"/>
    <w:rsid w:val="00AC6F1E"/>
    <w:rsid w:val="00AD1AF0"/>
    <w:rsid w:val="00AD2EEA"/>
    <w:rsid w:val="00AD57E8"/>
    <w:rsid w:val="00AD7A4D"/>
    <w:rsid w:val="00AD7D92"/>
    <w:rsid w:val="00AE01BC"/>
    <w:rsid w:val="00AE079B"/>
    <w:rsid w:val="00AE51B9"/>
    <w:rsid w:val="00AF2E85"/>
    <w:rsid w:val="00AF708D"/>
    <w:rsid w:val="00B115BE"/>
    <w:rsid w:val="00B25949"/>
    <w:rsid w:val="00B30C71"/>
    <w:rsid w:val="00B35B11"/>
    <w:rsid w:val="00B362C4"/>
    <w:rsid w:val="00B50219"/>
    <w:rsid w:val="00B52CDA"/>
    <w:rsid w:val="00B556A0"/>
    <w:rsid w:val="00B56232"/>
    <w:rsid w:val="00B64E45"/>
    <w:rsid w:val="00B73A99"/>
    <w:rsid w:val="00B75D5C"/>
    <w:rsid w:val="00B83DDC"/>
    <w:rsid w:val="00B96059"/>
    <w:rsid w:val="00B96C51"/>
    <w:rsid w:val="00BB4540"/>
    <w:rsid w:val="00BB6A49"/>
    <w:rsid w:val="00BB7A1E"/>
    <w:rsid w:val="00BC0645"/>
    <w:rsid w:val="00BC5138"/>
    <w:rsid w:val="00BC51B1"/>
    <w:rsid w:val="00BC5690"/>
    <w:rsid w:val="00BD4558"/>
    <w:rsid w:val="00BF29D5"/>
    <w:rsid w:val="00BF7CCF"/>
    <w:rsid w:val="00BF7FD8"/>
    <w:rsid w:val="00C020F5"/>
    <w:rsid w:val="00C366EC"/>
    <w:rsid w:val="00C41D2A"/>
    <w:rsid w:val="00C52C60"/>
    <w:rsid w:val="00C604A1"/>
    <w:rsid w:val="00C60959"/>
    <w:rsid w:val="00C6181A"/>
    <w:rsid w:val="00C64127"/>
    <w:rsid w:val="00C658C9"/>
    <w:rsid w:val="00C72AEE"/>
    <w:rsid w:val="00C7505A"/>
    <w:rsid w:val="00C77C9C"/>
    <w:rsid w:val="00CA0CD4"/>
    <w:rsid w:val="00CD31F5"/>
    <w:rsid w:val="00CD55EC"/>
    <w:rsid w:val="00CE7074"/>
    <w:rsid w:val="00CF0171"/>
    <w:rsid w:val="00CF3DEA"/>
    <w:rsid w:val="00CF406F"/>
    <w:rsid w:val="00CF654B"/>
    <w:rsid w:val="00CF75FF"/>
    <w:rsid w:val="00D03866"/>
    <w:rsid w:val="00D14A13"/>
    <w:rsid w:val="00D155E7"/>
    <w:rsid w:val="00D16E5A"/>
    <w:rsid w:val="00D34062"/>
    <w:rsid w:val="00D35FE3"/>
    <w:rsid w:val="00D44C09"/>
    <w:rsid w:val="00D47014"/>
    <w:rsid w:val="00D50F7C"/>
    <w:rsid w:val="00D54738"/>
    <w:rsid w:val="00D56307"/>
    <w:rsid w:val="00D63ADF"/>
    <w:rsid w:val="00D73573"/>
    <w:rsid w:val="00D74748"/>
    <w:rsid w:val="00D76362"/>
    <w:rsid w:val="00D8328C"/>
    <w:rsid w:val="00D866BF"/>
    <w:rsid w:val="00D97ECE"/>
    <w:rsid w:val="00DA4CED"/>
    <w:rsid w:val="00DB23DB"/>
    <w:rsid w:val="00DD6B65"/>
    <w:rsid w:val="00E2273A"/>
    <w:rsid w:val="00E231CF"/>
    <w:rsid w:val="00E233FA"/>
    <w:rsid w:val="00E24850"/>
    <w:rsid w:val="00E26D68"/>
    <w:rsid w:val="00E7305C"/>
    <w:rsid w:val="00E74B14"/>
    <w:rsid w:val="00E841CF"/>
    <w:rsid w:val="00E84C74"/>
    <w:rsid w:val="00E863D6"/>
    <w:rsid w:val="00E96656"/>
    <w:rsid w:val="00EA019C"/>
    <w:rsid w:val="00EC739F"/>
    <w:rsid w:val="00ED2B77"/>
    <w:rsid w:val="00EE13DE"/>
    <w:rsid w:val="00EE2BA9"/>
    <w:rsid w:val="00EF54AD"/>
    <w:rsid w:val="00F01C4C"/>
    <w:rsid w:val="00F112F3"/>
    <w:rsid w:val="00F12A4E"/>
    <w:rsid w:val="00F1337D"/>
    <w:rsid w:val="00F26696"/>
    <w:rsid w:val="00F27AAD"/>
    <w:rsid w:val="00F32D04"/>
    <w:rsid w:val="00F36BD0"/>
    <w:rsid w:val="00F429F5"/>
    <w:rsid w:val="00F44CB3"/>
    <w:rsid w:val="00F47D24"/>
    <w:rsid w:val="00F56067"/>
    <w:rsid w:val="00F61688"/>
    <w:rsid w:val="00F679F3"/>
    <w:rsid w:val="00F67AB9"/>
    <w:rsid w:val="00F80114"/>
    <w:rsid w:val="00F8250A"/>
    <w:rsid w:val="00FA1DEB"/>
    <w:rsid w:val="00FC0630"/>
    <w:rsid w:val="00FC5AFA"/>
    <w:rsid w:val="00FC6310"/>
    <w:rsid w:val="00FC649D"/>
    <w:rsid w:val="00FC75F7"/>
    <w:rsid w:val="00FD29A5"/>
    <w:rsid w:val="00FE3805"/>
    <w:rsid w:val="00FE53B5"/>
    <w:rsid w:val="00FE7A1A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60AB"/>
  <w15:docId w15:val="{9B60F724-5F7F-4BF8-8E6A-4BC9771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922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55D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2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32D04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219"/>
    <w:rPr>
      <w:rFonts w:asciiTheme="majorHAnsi" w:eastAsiaTheme="majorEastAsia" w:hAnsiTheme="majorHAnsi" w:cstheme="majorBidi"/>
      <w:b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rsid w:val="002962AF"/>
    <w:rPr>
      <w:rFonts w:asciiTheme="majorHAnsi" w:eastAsiaTheme="majorEastAsia" w:hAnsiTheme="majorHAnsi" w:cstheme="majorBidi"/>
      <w:b/>
      <w:bCs/>
      <w:i/>
      <w:iCs/>
    </w:rPr>
  </w:style>
  <w:style w:type="paragraph" w:styleId="Bezmezer">
    <w:name w:val="No Spacing"/>
    <w:uiPriority w:val="1"/>
    <w:qFormat/>
    <w:rsid w:val="00EE13D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A1A"/>
  </w:style>
  <w:style w:type="paragraph" w:styleId="Zpat">
    <w:name w:val="footer"/>
    <w:basedOn w:val="Normln"/>
    <w:link w:val="Zpat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A1A"/>
  </w:style>
  <w:style w:type="paragraph" w:styleId="Odstavecseseznamem">
    <w:name w:val="List Paragraph"/>
    <w:basedOn w:val="Normln"/>
    <w:uiPriority w:val="34"/>
    <w:qFormat/>
    <w:rsid w:val="000358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B5"/>
    <w:rPr>
      <w:rFonts w:ascii="Tahoma" w:hAnsi="Tahoma" w:cs="Tahoma"/>
      <w:sz w:val="16"/>
      <w:szCs w:val="16"/>
    </w:rPr>
  </w:style>
  <w:style w:type="character" w:styleId="Hypertextovodkaz">
    <w:name w:val="Hyperlink"/>
    <w:rsid w:val="00C658C9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C658C9"/>
    <w:pPr>
      <w:widowControl w:val="0"/>
      <w:spacing w:after="0" w:line="240" w:lineRule="auto"/>
    </w:pPr>
    <w:rPr>
      <w:rFonts w:ascii="Verdana" w:eastAsia="Times New Roman" w:hAnsi="Verdana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658C9"/>
    <w:rPr>
      <w:rFonts w:ascii="Verdana" w:eastAsia="Times New Roman" w:hAnsi="Verdana" w:cs="Times New Roman"/>
      <w:sz w:val="20"/>
      <w:szCs w:val="20"/>
      <w:lang w:val="cs-CZ" w:eastAsia="cs-CZ"/>
    </w:rPr>
  </w:style>
  <w:style w:type="character" w:styleId="Znakapoznpodarou">
    <w:name w:val="footnote reference"/>
    <w:rsid w:val="00C658C9"/>
    <w:rPr>
      <w:vertAlign w:val="superscript"/>
    </w:rPr>
  </w:style>
  <w:style w:type="paragraph" w:customStyle="1" w:styleId="Pmluvy">
    <w:name w:val="Přímluvy"/>
    <w:basedOn w:val="Odstavecseseznamem"/>
    <w:qFormat/>
    <w:rsid w:val="00C658C9"/>
    <w:pPr>
      <w:widowControl w:val="0"/>
      <w:numPr>
        <w:numId w:val="5"/>
      </w:numPr>
      <w:tabs>
        <w:tab w:val="left" w:pos="425"/>
      </w:tabs>
      <w:spacing w:before="200" w:after="0" w:line="240" w:lineRule="auto"/>
      <w:contextualSpacing w:val="0"/>
      <w:jc w:val="both"/>
    </w:pPr>
    <w:rPr>
      <w:rFonts w:ascii="Verdana" w:eastAsia="Times New Roman" w:hAnsi="Verdana" w:cs="Times New Roman"/>
      <w:sz w:val="28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P. Jiří Landa</cp:lastModifiedBy>
  <cp:revision>2</cp:revision>
  <cp:lastPrinted>2021-07-03T13:08:00Z</cp:lastPrinted>
  <dcterms:created xsi:type="dcterms:W3CDTF">2024-08-31T14:55:00Z</dcterms:created>
  <dcterms:modified xsi:type="dcterms:W3CDTF">2024-08-31T14:55:00Z</dcterms:modified>
</cp:coreProperties>
</file>